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AF3" w:rsidRPr="00E52AF3" w:rsidRDefault="00E52AF3" w:rsidP="00E52AF3">
      <w:pPr>
        <w:pStyle w:val="1"/>
        <w:ind w:firstLine="1620"/>
        <w:jc w:val="center"/>
        <w:rPr>
          <w:rFonts w:ascii="Times New Roman" w:hAnsi="Times New Roman"/>
          <w:b/>
          <w:iCs/>
          <w:szCs w:val="24"/>
          <w:lang w:val="ru-RU"/>
        </w:rPr>
      </w:pPr>
      <w:r w:rsidRPr="00E52AF3">
        <w:rPr>
          <w:rFonts w:ascii="Times New Roman" w:hAnsi="Times New Roman"/>
          <w:b/>
          <w:iCs/>
          <w:szCs w:val="24"/>
          <w:lang w:val="ru-RU"/>
        </w:rPr>
        <w:t>БАЗОВЫЕ СТРАХОВЫЕ ТАРИФЫ ПО ДОБРОВОЛЬНОМУ МОРСКОМУ СТРАХОВАНИЮ</w:t>
      </w:r>
      <w:bookmarkStart w:id="0" w:name="_GoBack"/>
      <w:bookmarkEnd w:id="0"/>
    </w:p>
    <w:p w:rsidR="00E52AF3" w:rsidRPr="00E52AF3" w:rsidRDefault="00E52AF3" w:rsidP="00E52AF3">
      <w:pPr>
        <w:jc w:val="center"/>
        <w:rPr>
          <w:b/>
        </w:rPr>
      </w:pPr>
    </w:p>
    <w:p w:rsidR="00E52AF3" w:rsidRPr="00471BB6" w:rsidRDefault="00E52AF3" w:rsidP="00E52AF3">
      <w:pPr>
        <w:widowControl w:val="0"/>
        <w:numPr>
          <w:ilvl w:val="0"/>
          <w:numId w:val="1"/>
        </w:numPr>
        <w:jc w:val="center"/>
        <w:rPr>
          <w:b/>
          <w:iCs/>
          <w:snapToGrid w:val="0"/>
          <w:sz w:val="24"/>
          <w:szCs w:val="24"/>
        </w:rPr>
      </w:pPr>
      <w:r w:rsidRPr="00471BB6">
        <w:rPr>
          <w:b/>
          <w:iCs/>
          <w:snapToGrid w:val="0"/>
          <w:sz w:val="24"/>
          <w:szCs w:val="24"/>
        </w:rPr>
        <w:t>Базовые страховые тарифы:</w:t>
      </w:r>
    </w:p>
    <w:p w:rsidR="00E52AF3" w:rsidRPr="00471BB6" w:rsidRDefault="00E52AF3" w:rsidP="00E52AF3">
      <w:pPr>
        <w:widowControl w:val="0"/>
        <w:numPr>
          <w:ilvl w:val="1"/>
          <w:numId w:val="1"/>
        </w:numPr>
        <w:tabs>
          <w:tab w:val="clear" w:pos="706"/>
        </w:tabs>
        <w:spacing w:before="120"/>
        <w:ind w:left="0" w:firstLine="0"/>
        <w:jc w:val="both"/>
        <w:rPr>
          <w:iCs/>
          <w:snapToGrid w:val="0"/>
          <w:sz w:val="24"/>
          <w:szCs w:val="24"/>
        </w:rPr>
      </w:pPr>
      <w:r w:rsidRPr="00471BB6">
        <w:rPr>
          <w:iCs/>
          <w:snapToGrid w:val="0"/>
          <w:sz w:val="24"/>
          <w:szCs w:val="24"/>
        </w:rPr>
        <w:t xml:space="preserve">Базовый годовой страховой тариф на одно судно, в процентах </w:t>
      </w:r>
      <w:r w:rsidRPr="00471BB6">
        <w:rPr>
          <w:sz w:val="24"/>
          <w:szCs w:val="24"/>
        </w:rPr>
        <w:t xml:space="preserve">от лимита ответственности </w:t>
      </w:r>
      <w:r w:rsidRPr="00471BB6">
        <w:rPr>
          <w:iCs/>
          <w:snapToGrid w:val="0"/>
          <w:sz w:val="24"/>
          <w:szCs w:val="24"/>
        </w:rPr>
        <w:t xml:space="preserve">по рискам принятым на страхование в соответствии с п.1.6.1. – 1.6.13. Правил за исключением рисков в соответствии с </w:t>
      </w:r>
      <w:proofErr w:type="gramStart"/>
      <w:r w:rsidRPr="00471BB6">
        <w:rPr>
          <w:iCs/>
          <w:snapToGrid w:val="0"/>
          <w:sz w:val="24"/>
          <w:szCs w:val="24"/>
        </w:rPr>
        <w:t>п.1.6.10.,</w:t>
      </w:r>
      <w:proofErr w:type="gramEnd"/>
      <w:r w:rsidRPr="00471BB6">
        <w:rPr>
          <w:iCs/>
          <w:snapToGrid w:val="0"/>
          <w:sz w:val="24"/>
          <w:szCs w:val="24"/>
        </w:rPr>
        <w:t xml:space="preserve"> 1.6.12. Правил: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08"/>
        <w:gridCol w:w="5220"/>
      </w:tblGrid>
      <w:tr w:rsidR="00E52AF3" w:rsidRPr="00471BB6" w:rsidTr="0034070C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F3" w:rsidRPr="00471BB6" w:rsidRDefault="00E52AF3" w:rsidP="0034070C">
            <w:pPr>
              <w:jc w:val="center"/>
              <w:rPr>
                <w:sz w:val="24"/>
                <w:szCs w:val="24"/>
              </w:rPr>
            </w:pPr>
            <w:r w:rsidRPr="00471BB6">
              <w:rPr>
                <w:sz w:val="24"/>
                <w:szCs w:val="24"/>
              </w:rPr>
              <w:t xml:space="preserve">Лимит ответственности </w:t>
            </w:r>
            <w:r w:rsidRPr="00471BB6">
              <w:rPr>
                <w:iCs/>
                <w:snapToGrid w:val="0"/>
                <w:sz w:val="24"/>
                <w:szCs w:val="24"/>
              </w:rPr>
              <w:t xml:space="preserve">по рискам принятым на страхование в соответствии с п.1.6.1. – 1.6.13. Правил за исключением рисков в соответствии с </w:t>
            </w:r>
            <w:proofErr w:type="gramStart"/>
            <w:r w:rsidRPr="00471BB6">
              <w:rPr>
                <w:iCs/>
                <w:snapToGrid w:val="0"/>
                <w:sz w:val="24"/>
                <w:szCs w:val="24"/>
              </w:rPr>
              <w:t>п.1.6.10.,</w:t>
            </w:r>
            <w:proofErr w:type="gramEnd"/>
            <w:r w:rsidRPr="00471BB6">
              <w:rPr>
                <w:iCs/>
                <w:snapToGrid w:val="0"/>
                <w:sz w:val="24"/>
                <w:szCs w:val="24"/>
              </w:rPr>
              <w:t xml:space="preserve"> 1.6.12. Правил</w:t>
            </w:r>
            <w:r w:rsidRPr="00471BB6">
              <w:rPr>
                <w:sz w:val="24"/>
                <w:szCs w:val="24"/>
              </w:rPr>
              <w:t xml:space="preserve">, </w:t>
            </w:r>
            <w:r w:rsidRPr="00471BB6">
              <w:rPr>
                <w:sz w:val="24"/>
                <w:szCs w:val="24"/>
                <w:lang w:val="en-US"/>
              </w:rPr>
              <w:t>USD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F3" w:rsidRPr="00471BB6" w:rsidRDefault="00E52AF3" w:rsidP="0034070C">
            <w:pPr>
              <w:jc w:val="center"/>
              <w:rPr>
                <w:sz w:val="24"/>
                <w:szCs w:val="24"/>
              </w:rPr>
            </w:pPr>
            <w:r w:rsidRPr="00471BB6">
              <w:rPr>
                <w:sz w:val="24"/>
                <w:szCs w:val="24"/>
              </w:rPr>
              <w:t xml:space="preserve">Базовый годовой страховой тариф </w:t>
            </w:r>
            <w:r w:rsidRPr="00471BB6">
              <w:rPr>
                <w:iCs/>
                <w:snapToGrid w:val="0"/>
                <w:sz w:val="24"/>
                <w:szCs w:val="24"/>
              </w:rPr>
              <w:t xml:space="preserve">в процентах </w:t>
            </w:r>
            <w:r w:rsidRPr="00471BB6">
              <w:rPr>
                <w:sz w:val="24"/>
                <w:szCs w:val="24"/>
              </w:rPr>
              <w:t xml:space="preserve">от лимита ответственности </w:t>
            </w:r>
            <w:r w:rsidRPr="00471BB6">
              <w:rPr>
                <w:iCs/>
                <w:snapToGrid w:val="0"/>
                <w:sz w:val="24"/>
                <w:szCs w:val="24"/>
              </w:rPr>
              <w:t xml:space="preserve">по рискам принятым на страхование в соответствии с п.1.6.1. – 1.6.13. Правил за исключением рисков в соответствии с </w:t>
            </w:r>
            <w:proofErr w:type="gramStart"/>
            <w:r w:rsidRPr="00471BB6">
              <w:rPr>
                <w:iCs/>
                <w:snapToGrid w:val="0"/>
                <w:sz w:val="24"/>
                <w:szCs w:val="24"/>
              </w:rPr>
              <w:t>п.1.6.10.,</w:t>
            </w:r>
            <w:proofErr w:type="gramEnd"/>
            <w:r w:rsidRPr="00471BB6">
              <w:rPr>
                <w:iCs/>
                <w:snapToGrid w:val="0"/>
                <w:sz w:val="24"/>
                <w:szCs w:val="24"/>
              </w:rPr>
              <w:t xml:space="preserve"> 1.6.12. Правил</w:t>
            </w:r>
            <w:r w:rsidRPr="00471BB6">
              <w:rPr>
                <w:sz w:val="24"/>
                <w:szCs w:val="24"/>
              </w:rPr>
              <w:t xml:space="preserve">, </w:t>
            </w:r>
            <w:r w:rsidRPr="00471BB6">
              <w:rPr>
                <w:b/>
                <w:sz w:val="24"/>
                <w:szCs w:val="24"/>
              </w:rPr>
              <w:t>Бст1</w:t>
            </w:r>
          </w:p>
        </w:tc>
      </w:tr>
      <w:tr w:rsidR="00E52AF3" w:rsidRPr="00471BB6" w:rsidTr="0034070C">
        <w:trPr>
          <w:trHeight w:val="300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F3" w:rsidRPr="00471BB6" w:rsidRDefault="00E52AF3" w:rsidP="0034070C">
            <w:pPr>
              <w:jc w:val="center"/>
              <w:rPr>
                <w:sz w:val="24"/>
                <w:szCs w:val="24"/>
              </w:rPr>
            </w:pPr>
            <w:proofErr w:type="gramStart"/>
            <w:r w:rsidRPr="00471BB6">
              <w:rPr>
                <w:sz w:val="24"/>
                <w:szCs w:val="24"/>
              </w:rPr>
              <w:t>от</w:t>
            </w:r>
            <w:proofErr w:type="gramEnd"/>
            <w:r w:rsidRPr="00471BB6">
              <w:rPr>
                <w:sz w:val="24"/>
                <w:szCs w:val="24"/>
              </w:rPr>
              <w:t xml:space="preserve"> 1 до 1 500 000 вкл.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F3" w:rsidRPr="00471BB6" w:rsidRDefault="00E52AF3" w:rsidP="0034070C">
            <w:pPr>
              <w:jc w:val="center"/>
              <w:rPr>
                <w:sz w:val="24"/>
                <w:szCs w:val="24"/>
              </w:rPr>
            </w:pPr>
            <w:r w:rsidRPr="00471BB6">
              <w:rPr>
                <w:sz w:val="24"/>
                <w:szCs w:val="24"/>
              </w:rPr>
              <w:t>0,407</w:t>
            </w:r>
          </w:p>
        </w:tc>
      </w:tr>
      <w:tr w:rsidR="00E52AF3" w:rsidRPr="00471BB6" w:rsidTr="0034070C">
        <w:trPr>
          <w:trHeight w:val="300"/>
          <w:jc w:val="center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3" w:rsidRPr="00471BB6" w:rsidRDefault="00E52AF3" w:rsidP="0034070C">
            <w:pPr>
              <w:jc w:val="center"/>
              <w:rPr>
                <w:sz w:val="24"/>
                <w:szCs w:val="24"/>
              </w:rPr>
            </w:pPr>
            <w:proofErr w:type="gramStart"/>
            <w:r w:rsidRPr="00471BB6">
              <w:rPr>
                <w:sz w:val="24"/>
                <w:szCs w:val="24"/>
              </w:rPr>
              <w:t>свыше</w:t>
            </w:r>
            <w:proofErr w:type="gramEnd"/>
            <w:r w:rsidRPr="00471BB6">
              <w:rPr>
                <w:sz w:val="24"/>
                <w:szCs w:val="24"/>
              </w:rPr>
              <w:t xml:space="preserve"> 1 500 000 до 7 260 000 вкл.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AF3" w:rsidRPr="00471BB6" w:rsidRDefault="00E52AF3" w:rsidP="0034070C">
            <w:pPr>
              <w:jc w:val="center"/>
              <w:rPr>
                <w:sz w:val="24"/>
                <w:szCs w:val="24"/>
              </w:rPr>
            </w:pPr>
            <w:r w:rsidRPr="00471BB6">
              <w:rPr>
                <w:sz w:val="24"/>
                <w:szCs w:val="24"/>
              </w:rPr>
              <w:t>0,083</w:t>
            </w:r>
          </w:p>
        </w:tc>
      </w:tr>
      <w:tr w:rsidR="00E52AF3" w:rsidRPr="00471BB6" w:rsidTr="0034070C">
        <w:trPr>
          <w:trHeight w:val="300"/>
          <w:jc w:val="center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3" w:rsidRPr="00471BB6" w:rsidRDefault="00E52AF3" w:rsidP="0034070C">
            <w:pPr>
              <w:jc w:val="center"/>
              <w:rPr>
                <w:sz w:val="24"/>
                <w:szCs w:val="24"/>
              </w:rPr>
            </w:pPr>
            <w:proofErr w:type="gramStart"/>
            <w:r w:rsidRPr="00471BB6">
              <w:rPr>
                <w:sz w:val="24"/>
                <w:szCs w:val="24"/>
              </w:rPr>
              <w:t>свыше</w:t>
            </w:r>
            <w:proofErr w:type="gramEnd"/>
            <w:r w:rsidRPr="00471BB6">
              <w:rPr>
                <w:sz w:val="24"/>
                <w:szCs w:val="24"/>
              </w:rPr>
              <w:t xml:space="preserve"> 7 260 000 до 60 300 000 вкл.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AF3" w:rsidRPr="00471BB6" w:rsidRDefault="00E52AF3" w:rsidP="0034070C">
            <w:pPr>
              <w:jc w:val="center"/>
              <w:rPr>
                <w:sz w:val="24"/>
                <w:szCs w:val="24"/>
              </w:rPr>
            </w:pPr>
            <w:r w:rsidRPr="00471BB6">
              <w:rPr>
                <w:sz w:val="24"/>
                <w:szCs w:val="24"/>
              </w:rPr>
              <w:t>0,010</w:t>
            </w:r>
          </w:p>
        </w:tc>
      </w:tr>
      <w:tr w:rsidR="00E52AF3" w:rsidRPr="00471BB6" w:rsidTr="0034070C">
        <w:trPr>
          <w:trHeight w:val="300"/>
          <w:jc w:val="center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3" w:rsidRPr="00471BB6" w:rsidRDefault="00E52AF3" w:rsidP="0034070C">
            <w:pPr>
              <w:jc w:val="center"/>
              <w:rPr>
                <w:sz w:val="24"/>
                <w:szCs w:val="24"/>
              </w:rPr>
            </w:pPr>
            <w:proofErr w:type="gramStart"/>
            <w:r w:rsidRPr="00471BB6">
              <w:rPr>
                <w:sz w:val="24"/>
                <w:szCs w:val="24"/>
              </w:rPr>
              <w:t>свыше</w:t>
            </w:r>
            <w:proofErr w:type="gramEnd"/>
            <w:r w:rsidRPr="00471BB6">
              <w:rPr>
                <w:sz w:val="24"/>
                <w:szCs w:val="24"/>
              </w:rPr>
              <w:t xml:space="preserve"> 60 300 000 до 93 500 000 вкл.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AF3" w:rsidRPr="00471BB6" w:rsidRDefault="00E52AF3" w:rsidP="0034070C">
            <w:pPr>
              <w:jc w:val="center"/>
              <w:rPr>
                <w:sz w:val="24"/>
                <w:szCs w:val="24"/>
              </w:rPr>
            </w:pPr>
            <w:r w:rsidRPr="00471BB6">
              <w:rPr>
                <w:sz w:val="24"/>
                <w:szCs w:val="24"/>
              </w:rPr>
              <w:t>0,006</w:t>
            </w:r>
          </w:p>
        </w:tc>
      </w:tr>
      <w:tr w:rsidR="00E52AF3" w:rsidRPr="00471BB6" w:rsidTr="0034070C">
        <w:trPr>
          <w:trHeight w:val="300"/>
          <w:jc w:val="center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3" w:rsidRPr="00471BB6" w:rsidRDefault="00E52AF3" w:rsidP="0034070C">
            <w:pPr>
              <w:jc w:val="center"/>
              <w:rPr>
                <w:sz w:val="24"/>
                <w:szCs w:val="24"/>
              </w:rPr>
            </w:pPr>
            <w:proofErr w:type="gramStart"/>
            <w:r w:rsidRPr="00471BB6">
              <w:rPr>
                <w:sz w:val="24"/>
                <w:szCs w:val="24"/>
              </w:rPr>
              <w:t>свыше</w:t>
            </w:r>
            <w:proofErr w:type="gramEnd"/>
            <w:r w:rsidRPr="00471BB6">
              <w:rPr>
                <w:sz w:val="24"/>
                <w:szCs w:val="24"/>
              </w:rPr>
              <w:t xml:space="preserve"> 93 500 000 до 127 400 000 вкл.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AF3" w:rsidRPr="00471BB6" w:rsidRDefault="00E52AF3" w:rsidP="0034070C">
            <w:pPr>
              <w:jc w:val="center"/>
              <w:rPr>
                <w:sz w:val="24"/>
                <w:szCs w:val="24"/>
              </w:rPr>
            </w:pPr>
            <w:r w:rsidRPr="00471BB6">
              <w:rPr>
                <w:sz w:val="24"/>
                <w:szCs w:val="24"/>
              </w:rPr>
              <w:t>0,004</w:t>
            </w:r>
          </w:p>
        </w:tc>
      </w:tr>
      <w:tr w:rsidR="00E52AF3" w:rsidRPr="00471BB6" w:rsidTr="0034070C">
        <w:trPr>
          <w:trHeight w:val="300"/>
          <w:jc w:val="center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3" w:rsidRPr="00471BB6" w:rsidRDefault="00E52AF3" w:rsidP="0034070C">
            <w:pPr>
              <w:jc w:val="center"/>
              <w:rPr>
                <w:sz w:val="24"/>
                <w:szCs w:val="24"/>
              </w:rPr>
            </w:pPr>
            <w:proofErr w:type="gramStart"/>
            <w:r w:rsidRPr="00471BB6">
              <w:rPr>
                <w:sz w:val="24"/>
                <w:szCs w:val="24"/>
              </w:rPr>
              <w:t>свыше</w:t>
            </w:r>
            <w:proofErr w:type="gramEnd"/>
            <w:r w:rsidRPr="00471BB6">
              <w:rPr>
                <w:sz w:val="24"/>
                <w:szCs w:val="24"/>
              </w:rPr>
              <w:t xml:space="preserve"> 127 400 000 до 196 900 000 вкл.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AF3" w:rsidRPr="00471BB6" w:rsidRDefault="00E52AF3" w:rsidP="0034070C">
            <w:pPr>
              <w:jc w:val="center"/>
              <w:rPr>
                <w:sz w:val="24"/>
                <w:szCs w:val="24"/>
              </w:rPr>
            </w:pPr>
            <w:r w:rsidRPr="00471BB6">
              <w:rPr>
                <w:sz w:val="24"/>
                <w:szCs w:val="24"/>
              </w:rPr>
              <w:t>0,003</w:t>
            </w:r>
          </w:p>
        </w:tc>
      </w:tr>
      <w:tr w:rsidR="00E52AF3" w:rsidRPr="00471BB6" w:rsidTr="0034070C">
        <w:trPr>
          <w:trHeight w:val="300"/>
          <w:jc w:val="center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3" w:rsidRPr="00471BB6" w:rsidRDefault="00E52AF3" w:rsidP="0034070C">
            <w:pPr>
              <w:jc w:val="center"/>
              <w:rPr>
                <w:sz w:val="24"/>
                <w:szCs w:val="24"/>
              </w:rPr>
            </w:pPr>
            <w:proofErr w:type="gramStart"/>
            <w:r w:rsidRPr="00471BB6">
              <w:rPr>
                <w:sz w:val="24"/>
                <w:szCs w:val="24"/>
              </w:rPr>
              <w:t>свыше</w:t>
            </w:r>
            <w:proofErr w:type="gramEnd"/>
            <w:r w:rsidRPr="00471BB6">
              <w:rPr>
                <w:sz w:val="24"/>
                <w:szCs w:val="24"/>
              </w:rPr>
              <w:t xml:space="preserve"> 196 900 000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AF3" w:rsidRPr="00471BB6" w:rsidRDefault="00E52AF3" w:rsidP="0034070C">
            <w:pPr>
              <w:jc w:val="center"/>
              <w:rPr>
                <w:sz w:val="24"/>
                <w:szCs w:val="24"/>
              </w:rPr>
            </w:pPr>
            <w:r w:rsidRPr="00471BB6">
              <w:rPr>
                <w:sz w:val="24"/>
                <w:szCs w:val="24"/>
              </w:rPr>
              <w:t>0,002</w:t>
            </w:r>
          </w:p>
        </w:tc>
      </w:tr>
    </w:tbl>
    <w:p w:rsidR="00E52AF3" w:rsidRPr="00471BB6" w:rsidRDefault="00E52AF3" w:rsidP="00E52AF3">
      <w:pPr>
        <w:widowControl w:val="0"/>
        <w:numPr>
          <w:ilvl w:val="1"/>
          <w:numId w:val="1"/>
        </w:numPr>
        <w:tabs>
          <w:tab w:val="clear" w:pos="706"/>
        </w:tabs>
        <w:spacing w:before="120"/>
        <w:ind w:left="0" w:firstLine="0"/>
        <w:jc w:val="both"/>
        <w:rPr>
          <w:iCs/>
          <w:snapToGrid w:val="0"/>
          <w:sz w:val="24"/>
          <w:szCs w:val="24"/>
        </w:rPr>
      </w:pPr>
      <w:r w:rsidRPr="00471BB6">
        <w:rPr>
          <w:iCs/>
          <w:snapToGrid w:val="0"/>
          <w:sz w:val="24"/>
          <w:szCs w:val="24"/>
        </w:rPr>
        <w:t>Базовый страховой тариф на 100</w:t>
      </w:r>
      <w:r w:rsidRPr="00471BB6">
        <w:rPr>
          <w:iCs/>
          <w:snapToGrid w:val="0"/>
          <w:sz w:val="24"/>
          <w:szCs w:val="24"/>
          <w:lang w:val="en-US"/>
        </w:rPr>
        <w:t> </w:t>
      </w:r>
      <w:r w:rsidRPr="00471BB6">
        <w:rPr>
          <w:iCs/>
          <w:snapToGrid w:val="0"/>
          <w:sz w:val="24"/>
          <w:szCs w:val="24"/>
        </w:rPr>
        <w:t xml:space="preserve">000 тонн перевезенного груза, в процентах </w:t>
      </w:r>
      <w:r w:rsidRPr="00471BB6">
        <w:rPr>
          <w:sz w:val="24"/>
          <w:szCs w:val="24"/>
        </w:rPr>
        <w:t xml:space="preserve">от лимита ответственности по риску принятому на страхование в соответствии с </w:t>
      </w:r>
      <w:r w:rsidRPr="00471BB6">
        <w:rPr>
          <w:iCs/>
          <w:snapToGrid w:val="0"/>
          <w:sz w:val="24"/>
          <w:szCs w:val="24"/>
        </w:rPr>
        <w:t>п.1.6.10. Правил:</w:t>
      </w:r>
    </w:p>
    <w:tbl>
      <w:tblPr>
        <w:tblW w:w="9828" w:type="dxa"/>
        <w:jc w:val="center"/>
        <w:tblLook w:val="0000" w:firstRow="0" w:lastRow="0" w:firstColumn="0" w:lastColumn="0" w:noHBand="0" w:noVBand="0"/>
      </w:tblPr>
      <w:tblGrid>
        <w:gridCol w:w="4608"/>
        <w:gridCol w:w="5220"/>
      </w:tblGrid>
      <w:tr w:rsidR="00E52AF3" w:rsidRPr="00471BB6" w:rsidTr="0034070C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F3" w:rsidRPr="00471BB6" w:rsidRDefault="00E52AF3" w:rsidP="0034070C">
            <w:pPr>
              <w:jc w:val="center"/>
              <w:rPr>
                <w:sz w:val="24"/>
                <w:szCs w:val="24"/>
              </w:rPr>
            </w:pPr>
            <w:r w:rsidRPr="00471BB6">
              <w:rPr>
                <w:sz w:val="24"/>
                <w:szCs w:val="24"/>
              </w:rPr>
              <w:t xml:space="preserve">Лимит ответственности по риску принятому на страхование в соответствии с </w:t>
            </w:r>
            <w:r w:rsidRPr="00471BB6">
              <w:rPr>
                <w:iCs/>
                <w:snapToGrid w:val="0"/>
                <w:sz w:val="24"/>
                <w:szCs w:val="24"/>
              </w:rPr>
              <w:t xml:space="preserve">п.1.6.10. Правил, </w:t>
            </w:r>
            <w:r w:rsidRPr="00471BB6">
              <w:rPr>
                <w:sz w:val="24"/>
                <w:szCs w:val="24"/>
                <w:lang w:val="en-US"/>
              </w:rPr>
              <w:t>USD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F3" w:rsidRPr="00471BB6" w:rsidRDefault="00E52AF3" w:rsidP="0034070C">
            <w:pPr>
              <w:jc w:val="center"/>
              <w:rPr>
                <w:sz w:val="24"/>
                <w:szCs w:val="24"/>
                <w:lang w:val="en-US"/>
              </w:rPr>
            </w:pPr>
            <w:r w:rsidRPr="00471BB6">
              <w:rPr>
                <w:sz w:val="24"/>
                <w:szCs w:val="24"/>
              </w:rPr>
              <w:t xml:space="preserve">Базовый страховой тариф </w:t>
            </w:r>
            <w:r w:rsidRPr="00471BB6">
              <w:rPr>
                <w:iCs/>
                <w:snapToGrid w:val="0"/>
                <w:sz w:val="24"/>
                <w:szCs w:val="24"/>
              </w:rPr>
              <w:t>на 100</w:t>
            </w:r>
            <w:r w:rsidRPr="00471BB6">
              <w:rPr>
                <w:iCs/>
                <w:snapToGrid w:val="0"/>
                <w:sz w:val="24"/>
                <w:szCs w:val="24"/>
                <w:lang w:val="en-US"/>
              </w:rPr>
              <w:t> </w:t>
            </w:r>
            <w:r w:rsidRPr="00471BB6">
              <w:rPr>
                <w:iCs/>
                <w:snapToGrid w:val="0"/>
                <w:sz w:val="24"/>
                <w:szCs w:val="24"/>
              </w:rPr>
              <w:t>000 тонн перевезенного груза,</w:t>
            </w:r>
            <w:r w:rsidRPr="00471BB6">
              <w:rPr>
                <w:sz w:val="24"/>
                <w:szCs w:val="24"/>
              </w:rPr>
              <w:t xml:space="preserve"> в процентах от лимита ответственности по риску принятому на страхование в соответствии с </w:t>
            </w:r>
            <w:r w:rsidRPr="00471BB6">
              <w:rPr>
                <w:iCs/>
                <w:snapToGrid w:val="0"/>
                <w:sz w:val="24"/>
                <w:szCs w:val="24"/>
              </w:rPr>
              <w:t xml:space="preserve">п.1.6.10. Правил, </w:t>
            </w:r>
            <w:r w:rsidRPr="00471BB6">
              <w:rPr>
                <w:b/>
                <w:iCs/>
                <w:snapToGrid w:val="0"/>
                <w:sz w:val="24"/>
                <w:szCs w:val="24"/>
              </w:rPr>
              <w:t>Бст2</w:t>
            </w:r>
          </w:p>
        </w:tc>
      </w:tr>
      <w:tr w:rsidR="00E52AF3" w:rsidRPr="00471BB6" w:rsidTr="0034070C">
        <w:trPr>
          <w:jc w:val="center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3" w:rsidRPr="00471BB6" w:rsidRDefault="00E52AF3" w:rsidP="0034070C">
            <w:pPr>
              <w:jc w:val="center"/>
              <w:rPr>
                <w:sz w:val="24"/>
                <w:szCs w:val="24"/>
              </w:rPr>
            </w:pPr>
            <w:proofErr w:type="gramStart"/>
            <w:r w:rsidRPr="00471BB6">
              <w:rPr>
                <w:sz w:val="24"/>
                <w:szCs w:val="24"/>
              </w:rPr>
              <w:t>до</w:t>
            </w:r>
            <w:proofErr w:type="gramEnd"/>
            <w:r w:rsidRPr="00471BB6">
              <w:rPr>
                <w:sz w:val="24"/>
                <w:szCs w:val="24"/>
              </w:rPr>
              <w:t xml:space="preserve"> 10 000 000 вкл.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AF3" w:rsidRPr="00471BB6" w:rsidRDefault="00E52AF3" w:rsidP="0034070C">
            <w:pPr>
              <w:jc w:val="center"/>
              <w:rPr>
                <w:sz w:val="24"/>
                <w:szCs w:val="24"/>
              </w:rPr>
            </w:pPr>
            <w:r w:rsidRPr="00471BB6">
              <w:rPr>
                <w:sz w:val="24"/>
                <w:szCs w:val="24"/>
              </w:rPr>
              <w:t>0,0200</w:t>
            </w:r>
          </w:p>
        </w:tc>
      </w:tr>
      <w:tr w:rsidR="00E52AF3" w:rsidRPr="00471BB6" w:rsidTr="0034070C">
        <w:trPr>
          <w:jc w:val="center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3" w:rsidRPr="00471BB6" w:rsidRDefault="00E52AF3" w:rsidP="0034070C">
            <w:pPr>
              <w:jc w:val="center"/>
              <w:rPr>
                <w:sz w:val="24"/>
                <w:szCs w:val="24"/>
              </w:rPr>
            </w:pPr>
            <w:proofErr w:type="gramStart"/>
            <w:r w:rsidRPr="00471BB6">
              <w:rPr>
                <w:sz w:val="24"/>
                <w:szCs w:val="24"/>
              </w:rPr>
              <w:t>свыше</w:t>
            </w:r>
            <w:proofErr w:type="gramEnd"/>
            <w:r w:rsidRPr="00471BB6">
              <w:rPr>
                <w:sz w:val="24"/>
                <w:szCs w:val="24"/>
              </w:rPr>
              <w:t xml:space="preserve"> 10 000 000 до 20 000 000 вкл.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AF3" w:rsidRPr="00471BB6" w:rsidRDefault="00E52AF3" w:rsidP="0034070C">
            <w:pPr>
              <w:jc w:val="center"/>
              <w:rPr>
                <w:sz w:val="24"/>
                <w:szCs w:val="24"/>
              </w:rPr>
            </w:pPr>
            <w:r w:rsidRPr="00471BB6">
              <w:rPr>
                <w:sz w:val="24"/>
                <w:szCs w:val="24"/>
              </w:rPr>
              <w:t>0,0128</w:t>
            </w:r>
          </w:p>
        </w:tc>
      </w:tr>
      <w:tr w:rsidR="00E52AF3" w:rsidRPr="00471BB6" w:rsidTr="0034070C">
        <w:trPr>
          <w:jc w:val="center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3" w:rsidRPr="00471BB6" w:rsidRDefault="00E52AF3" w:rsidP="0034070C">
            <w:pPr>
              <w:jc w:val="center"/>
              <w:rPr>
                <w:sz w:val="24"/>
                <w:szCs w:val="24"/>
              </w:rPr>
            </w:pPr>
            <w:proofErr w:type="gramStart"/>
            <w:r w:rsidRPr="00471BB6">
              <w:rPr>
                <w:sz w:val="24"/>
                <w:szCs w:val="24"/>
              </w:rPr>
              <w:t>свыше</w:t>
            </w:r>
            <w:proofErr w:type="gramEnd"/>
            <w:r w:rsidRPr="00471BB6">
              <w:rPr>
                <w:sz w:val="24"/>
                <w:szCs w:val="24"/>
              </w:rPr>
              <w:t xml:space="preserve"> 20 000 000 до 50 000 000 вкл.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AF3" w:rsidRPr="00471BB6" w:rsidRDefault="00E52AF3" w:rsidP="0034070C">
            <w:pPr>
              <w:jc w:val="center"/>
              <w:rPr>
                <w:sz w:val="24"/>
                <w:szCs w:val="24"/>
              </w:rPr>
            </w:pPr>
            <w:r w:rsidRPr="00471BB6">
              <w:rPr>
                <w:sz w:val="24"/>
                <w:szCs w:val="24"/>
              </w:rPr>
              <w:t>0,0064</w:t>
            </w:r>
          </w:p>
        </w:tc>
      </w:tr>
      <w:tr w:rsidR="00E52AF3" w:rsidRPr="00471BB6" w:rsidTr="0034070C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3" w:rsidRPr="00471BB6" w:rsidRDefault="00E52AF3" w:rsidP="0034070C">
            <w:pPr>
              <w:jc w:val="center"/>
              <w:rPr>
                <w:sz w:val="24"/>
                <w:szCs w:val="24"/>
              </w:rPr>
            </w:pPr>
            <w:proofErr w:type="gramStart"/>
            <w:r w:rsidRPr="00471BB6">
              <w:rPr>
                <w:sz w:val="24"/>
                <w:szCs w:val="24"/>
              </w:rPr>
              <w:t>свыше</w:t>
            </w:r>
            <w:proofErr w:type="gramEnd"/>
            <w:r w:rsidRPr="00471BB6">
              <w:rPr>
                <w:sz w:val="24"/>
                <w:szCs w:val="24"/>
              </w:rPr>
              <w:t xml:space="preserve"> 50 000 000 до 100 000 000 вкл.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AF3" w:rsidRPr="00471BB6" w:rsidRDefault="00E52AF3" w:rsidP="0034070C">
            <w:pPr>
              <w:jc w:val="center"/>
              <w:rPr>
                <w:sz w:val="24"/>
                <w:szCs w:val="24"/>
              </w:rPr>
            </w:pPr>
            <w:r w:rsidRPr="00471BB6">
              <w:rPr>
                <w:sz w:val="24"/>
                <w:szCs w:val="24"/>
              </w:rPr>
              <w:t>0,0050</w:t>
            </w:r>
          </w:p>
        </w:tc>
      </w:tr>
      <w:tr w:rsidR="00E52AF3" w:rsidRPr="00471BB6" w:rsidTr="0034070C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3" w:rsidRPr="00471BB6" w:rsidRDefault="00E52AF3" w:rsidP="0034070C">
            <w:pPr>
              <w:jc w:val="center"/>
              <w:rPr>
                <w:sz w:val="24"/>
                <w:szCs w:val="24"/>
              </w:rPr>
            </w:pPr>
            <w:proofErr w:type="gramStart"/>
            <w:r w:rsidRPr="00471BB6">
              <w:rPr>
                <w:sz w:val="24"/>
                <w:szCs w:val="24"/>
              </w:rPr>
              <w:t>свыше</w:t>
            </w:r>
            <w:proofErr w:type="gramEnd"/>
            <w:r w:rsidRPr="00471BB6">
              <w:rPr>
                <w:sz w:val="24"/>
                <w:szCs w:val="24"/>
              </w:rPr>
              <w:t xml:space="preserve"> 100 000 000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AF3" w:rsidRPr="00471BB6" w:rsidRDefault="00E52AF3" w:rsidP="0034070C">
            <w:pPr>
              <w:jc w:val="center"/>
              <w:rPr>
                <w:sz w:val="24"/>
                <w:szCs w:val="24"/>
              </w:rPr>
            </w:pPr>
            <w:r w:rsidRPr="00471BB6">
              <w:rPr>
                <w:sz w:val="24"/>
                <w:szCs w:val="24"/>
              </w:rPr>
              <w:t>0,0040</w:t>
            </w:r>
          </w:p>
        </w:tc>
      </w:tr>
    </w:tbl>
    <w:p w:rsidR="00E52AF3" w:rsidRPr="00471BB6" w:rsidRDefault="00E52AF3" w:rsidP="00E52AF3">
      <w:pPr>
        <w:widowControl w:val="0"/>
        <w:numPr>
          <w:ilvl w:val="1"/>
          <w:numId w:val="1"/>
        </w:numPr>
        <w:tabs>
          <w:tab w:val="clear" w:pos="706"/>
        </w:tabs>
        <w:spacing w:before="120"/>
        <w:ind w:left="0" w:firstLine="0"/>
        <w:jc w:val="both"/>
        <w:rPr>
          <w:iCs/>
          <w:snapToGrid w:val="0"/>
          <w:sz w:val="24"/>
          <w:szCs w:val="24"/>
        </w:rPr>
      </w:pPr>
      <w:r w:rsidRPr="00471BB6">
        <w:rPr>
          <w:iCs/>
          <w:snapToGrid w:val="0"/>
          <w:sz w:val="24"/>
          <w:szCs w:val="24"/>
        </w:rPr>
        <w:t>Базовый страховой тариф на 100</w:t>
      </w:r>
      <w:r w:rsidRPr="00471BB6">
        <w:rPr>
          <w:iCs/>
          <w:snapToGrid w:val="0"/>
          <w:sz w:val="24"/>
          <w:szCs w:val="24"/>
          <w:lang w:val="en-US"/>
        </w:rPr>
        <w:t> </w:t>
      </w:r>
      <w:r w:rsidRPr="00471BB6">
        <w:rPr>
          <w:iCs/>
          <w:snapToGrid w:val="0"/>
          <w:sz w:val="24"/>
          <w:szCs w:val="24"/>
        </w:rPr>
        <w:t xml:space="preserve">000 тонн перевезенного груза, в процентах </w:t>
      </w:r>
      <w:r w:rsidRPr="00471BB6">
        <w:rPr>
          <w:sz w:val="24"/>
          <w:szCs w:val="24"/>
        </w:rPr>
        <w:t xml:space="preserve">от лимита ответственности по риску принятому на страхование в соответствии с </w:t>
      </w:r>
      <w:r w:rsidRPr="00471BB6">
        <w:rPr>
          <w:iCs/>
          <w:snapToGrid w:val="0"/>
          <w:sz w:val="24"/>
          <w:szCs w:val="24"/>
        </w:rPr>
        <w:t>п.1.6.12. Правил:</w:t>
      </w:r>
    </w:p>
    <w:tbl>
      <w:tblPr>
        <w:tblW w:w="9828" w:type="dxa"/>
        <w:jc w:val="center"/>
        <w:tblLook w:val="0000" w:firstRow="0" w:lastRow="0" w:firstColumn="0" w:lastColumn="0" w:noHBand="0" w:noVBand="0"/>
      </w:tblPr>
      <w:tblGrid>
        <w:gridCol w:w="4608"/>
        <w:gridCol w:w="5220"/>
      </w:tblGrid>
      <w:tr w:rsidR="00E52AF3" w:rsidRPr="00471BB6" w:rsidTr="0034070C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F3" w:rsidRPr="00471BB6" w:rsidRDefault="00E52AF3" w:rsidP="0034070C">
            <w:pPr>
              <w:jc w:val="center"/>
              <w:rPr>
                <w:sz w:val="24"/>
                <w:szCs w:val="24"/>
              </w:rPr>
            </w:pPr>
            <w:r w:rsidRPr="00471BB6">
              <w:rPr>
                <w:sz w:val="24"/>
                <w:szCs w:val="24"/>
              </w:rPr>
              <w:t xml:space="preserve">Лимит ответственности по риску принятому на страхование в соответствии с </w:t>
            </w:r>
            <w:r w:rsidRPr="00471BB6">
              <w:rPr>
                <w:iCs/>
                <w:snapToGrid w:val="0"/>
                <w:sz w:val="24"/>
                <w:szCs w:val="24"/>
              </w:rPr>
              <w:t>п.1.6.12. Правил</w:t>
            </w:r>
            <w:r w:rsidRPr="00471BB6">
              <w:rPr>
                <w:sz w:val="24"/>
                <w:szCs w:val="24"/>
              </w:rPr>
              <w:t xml:space="preserve">, </w:t>
            </w:r>
            <w:r w:rsidRPr="00471BB6">
              <w:rPr>
                <w:sz w:val="24"/>
                <w:szCs w:val="24"/>
                <w:lang w:val="en-US"/>
              </w:rPr>
              <w:t>USD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F3" w:rsidRPr="00471BB6" w:rsidRDefault="00E52AF3" w:rsidP="0034070C">
            <w:pPr>
              <w:jc w:val="center"/>
              <w:rPr>
                <w:sz w:val="24"/>
                <w:szCs w:val="24"/>
              </w:rPr>
            </w:pPr>
            <w:r w:rsidRPr="00471BB6">
              <w:rPr>
                <w:sz w:val="24"/>
                <w:szCs w:val="24"/>
              </w:rPr>
              <w:t xml:space="preserve">Базовый страховой тариф </w:t>
            </w:r>
            <w:r w:rsidRPr="00471BB6">
              <w:rPr>
                <w:iCs/>
                <w:snapToGrid w:val="0"/>
                <w:sz w:val="24"/>
                <w:szCs w:val="24"/>
              </w:rPr>
              <w:t>на 100</w:t>
            </w:r>
            <w:r w:rsidRPr="00471BB6">
              <w:rPr>
                <w:iCs/>
                <w:snapToGrid w:val="0"/>
                <w:sz w:val="24"/>
                <w:szCs w:val="24"/>
                <w:lang w:val="en-US"/>
              </w:rPr>
              <w:t> </w:t>
            </w:r>
            <w:r w:rsidRPr="00471BB6">
              <w:rPr>
                <w:iCs/>
                <w:snapToGrid w:val="0"/>
                <w:sz w:val="24"/>
                <w:szCs w:val="24"/>
              </w:rPr>
              <w:t>000 тонн перевезенного груза,</w:t>
            </w:r>
            <w:r w:rsidRPr="00471BB6">
              <w:rPr>
                <w:sz w:val="24"/>
                <w:szCs w:val="24"/>
              </w:rPr>
              <w:t xml:space="preserve"> в процентах от лимита ответственности по риску принятому на страхование в соответствии с </w:t>
            </w:r>
            <w:r w:rsidRPr="00471BB6">
              <w:rPr>
                <w:iCs/>
                <w:snapToGrid w:val="0"/>
                <w:sz w:val="24"/>
                <w:szCs w:val="24"/>
              </w:rPr>
              <w:t xml:space="preserve">п.1.6.12. Правил, </w:t>
            </w:r>
            <w:r w:rsidRPr="00471BB6">
              <w:rPr>
                <w:b/>
                <w:iCs/>
                <w:snapToGrid w:val="0"/>
                <w:sz w:val="24"/>
                <w:szCs w:val="24"/>
              </w:rPr>
              <w:t>Бст3</w:t>
            </w:r>
          </w:p>
        </w:tc>
      </w:tr>
      <w:tr w:rsidR="00E52AF3" w:rsidRPr="00471BB6" w:rsidTr="0034070C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3" w:rsidRPr="00471BB6" w:rsidRDefault="00E52AF3" w:rsidP="0034070C">
            <w:pPr>
              <w:jc w:val="center"/>
              <w:rPr>
                <w:sz w:val="24"/>
                <w:szCs w:val="24"/>
              </w:rPr>
            </w:pPr>
            <w:proofErr w:type="gramStart"/>
            <w:r w:rsidRPr="00471BB6">
              <w:rPr>
                <w:sz w:val="24"/>
                <w:szCs w:val="24"/>
              </w:rPr>
              <w:t>до</w:t>
            </w:r>
            <w:proofErr w:type="gramEnd"/>
            <w:r w:rsidRPr="00471BB6">
              <w:rPr>
                <w:sz w:val="24"/>
                <w:szCs w:val="24"/>
              </w:rPr>
              <w:t xml:space="preserve"> 100 000 вкл.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AF3" w:rsidRPr="00471BB6" w:rsidRDefault="00E52AF3" w:rsidP="0034070C">
            <w:pPr>
              <w:jc w:val="center"/>
              <w:rPr>
                <w:sz w:val="24"/>
                <w:szCs w:val="24"/>
              </w:rPr>
            </w:pPr>
            <w:r w:rsidRPr="00471BB6">
              <w:rPr>
                <w:sz w:val="24"/>
                <w:szCs w:val="24"/>
              </w:rPr>
              <w:t>0,40</w:t>
            </w:r>
          </w:p>
        </w:tc>
      </w:tr>
      <w:tr w:rsidR="00E52AF3" w:rsidRPr="00471BB6" w:rsidTr="0034070C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3" w:rsidRPr="00471BB6" w:rsidRDefault="00E52AF3" w:rsidP="0034070C">
            <w:pPr>
              <w:jc w:val="center"/>
              <w:rPr>
                <w:sz w:val="24"/>
                <w:szCs w:val="24"/>
              </w:rPr>
            </w:pPr>
            <w:proofErr w:type="gramStart"/>
            <w:r w:rsidRPr="00471BB6">
              <w:rPr>
                <w:sz w:val="24"/>
                <w:szCs w:val="24"/>
              </w:rPr>
              <w:t>свыше</w:t>
            </w:r>
            <w:proofErr w:type="gramEnd"/>
            <w:r w:rsidRPr="00471BB6">
              <w:rPr>
                <w:sz w:val="24"/>
                <w:szCs w:val="24"/>
              </w:rPr>
              <w:t xml:space="preserve"> 100 000 до 500 000 вкл.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AF3" w:rsidRPr="00471BB6" w:rsidRDefault="00E52AF3" w:rsidP="0034070C">
            <w:pPr>
              <w:jc w:val="center"/>
              <w:rPr>
                <w:sz w:val="24"/>
                <w:szCs w:val="24"/>
              </w:rPr>
            </w:pPr>
            <w:r w:rsidRPr="00471BB6">
              <w:rPr>
                <w:sz w:val="24"/>
                <w:szCs w:val="24"/>
              </w:rPr>
              <w:t>0,20</w:t>
            </w:r>
          </w:p>
        </w:tc>
      </w:tr>
      <w:tr w:rsidR="00E52AF3" w:rsidRPr="00471BB6" w:rsidTr="0034070C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3" w:rsidRPr="00471BB6" w:rsidRDefault="00E52AF3" w:rsidP="0034070C">
            <w:pPr>
              <w:jc w:val="center"/>
              <w:rPr>
                <w:sz w:val="24"/>
                <w:szCs w:val="24"/>
              </w:rPr>
            </w:pPr>
            <w:proofErr w:type="gramStart"/>
            <w:r w:rsidRPr="00471BB6">
              <w:rPr>
                <w:sz w:val="24"/>
                <w:szCs w:val="24"/>
              </w:rPr>
              <w:t>свыше</w:t>
            </w:r>
            <w:proofErr w:type="gramEnd"/>
            <w:r w:rsidRPr="00471BB6">
              <w:rPr>
                <w:sz w:val="24"/>
                <w:szCs w:val="24"/>
              </w:rPr>
              <w:t xml:space="preserve"> 500 000 до 1 000 000 вкл.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AF3" w:rsidRPr="00471BB6" w:rsidRDefault="00E52AF3" w:rsidP="0034070C">
            <w:pPr>
              <w:jc w:val="center"/>
              <w:rPr>
                <w:sz w:val="24"/>
                <w:szCs w:val="24"/>
              </w:rPr>
            </w:pPr>
            <w:r w:rsidRPr="00471BB6">
              <w:rPr>
                <w:sz w:val="24"/>
                <w:szCs w:val="24"/>
              </w:rPr>
              <w:t>0,15</w:t>
            </w:r>
          </w:p>
        </w:tc>
      </w:tr>
      <w:tr w:rsidR="00E52AF3" w:rsidRPr="00471BB6" w:rsidTr="0034070C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3" w:rsidRPr="00471BB6" w:rsidRDefault="00E52AF3" w:rsidP="0034070C">
            <w:pPr>
              <w:jc w:val="center"/>
              <w:rPr>
                <w:sz w:val="24"/>
                <w:szCs w:val="24"/>
              </w:rPr>
            </w:pPr>
            <w:proofErr w:type="gramStart"/>
            <w:r w:rsidRPr="00471BB6">
              <w:rPr>
                <w:sz w:val="24"/>
                <w:szCs w:val="24"/>
              </w:rPr>
              <w:t>свыше</w:t>
            </w:r>
            <w:proofErr w:type="gramEnd"/>
            <w:r w:rsidRPr="00471BB6">
              <w:rPr>
                <w:sz w:val="24"/>
                <w:szCs w:val="24"/>
              </w:rPr>
              <w:t xml:space="preserve"> 1 000 000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AF3" w:rsidRPr="00471BB6" w:rsidRDefault="00E52AF3" w:rsidP="0034070C">
            <w:pPr>
              <w:jc w:val="center"/>
              <w:rPr>
                <w:sz w:val="24"/>
                <w:szCs w:val="24"/>
              </w:rPr>
            </w:pPr>
            <w:r w:rsidRPr="00471BB6">
              <w:rPr>
                <w:sz w:val="24"/>
                <w:szCs w:val="24"/>
              </w:rPr>
              <w:t>0,10</w:t>
            </w:r>
          </w:p>
        </w:tc>
      </w:tr>
    </w:tbl>
    <w:p w:rsidR="0049160D" w:rsidRDefault="0049160D"/>
    <w:sectPr w:rsidR="00491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A2078C"/>
    <w:multiLevelType w:val="multilevel"/>
    <w:tmpl w:val="70A01B3C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6"/>
        </w:tabs>
        <w:ind w:left="7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92"/>
        </w:tabs>
        <w:ind w:left="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38"/>
        </w:tabs>
        <w:ind w:left="10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4"/>
        </w:tabs>
        <w:ind w:left="13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70"/>
        </w:tabs>
        <w:ind w:left="1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6"/>
        </w:tabs>
        <w:ind w:left="17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2"/>
        </w:tabs>
        <w:ind w:left="17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48"/>
        </w:tabs>
        <w:ind w:left="20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3"/>
    <w:rsid w:val="0049160D"/>
    <w:rsid w:val="00E5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1F5A8-6426-4934-94F2-4B14CCEE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2AF3"/>
    <w:pPr>
      <w:keepNext/>
      <w:widowControl w:val="0"/>
      <w:ind w:firstLine="482"/>
      <w:jc w:val="right"/>
      <w:outlineLvl w:val="0"/>
    </w:pPr>
    <w:rPr>
      <w:rFonts w:ascii="a_Timer" w:hAnsi="a_Timer"/>
      <w:snapToGrid w:val="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2AF3"/>
    <w:rPr>
      <w:rFonts w:ascii="a_Timer" w:eastAsia="Times New Roman" w:hAnsi="a_Timer" w:cs="Times New Roman"/>
      <w:snapToGrid w:val="0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Васильевна Минкевич</dc:creator>
  <cp:keywords/>
  <dc:description/>
  <cp:lastModifiedBy>Светлана Васильевна Минкевич</cp:lastModifiedBy>
  <cp:revision>1</cp:revision>
  <dcterms:created xsi:type="dcterms:W3CDTF">2016-10-19T11:27:00Z</dcterms:created>
  <dcterms:modified xsi:type="dcterms:W3CDTF">2016-10-19T11:29:00Z</dcterms:modified>
</cp:coreProperties>
</file>